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5B7683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 xml:space="preserve">не позднее </w:t>
            </w:r>
            <w:r w:rsidR="005B7683">
              <w:rPr>
                <w:rFonts w:ascii="Times New Roman" w:hAnsi="Times New Roman" w:cs="Times New Roman"/>
                <w:b/>
                <w:color w:val="FF0000"/>
              </w:rPr>
              <w:t>23 января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5B7683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5B7683"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5B7683">
              <w:rPr>
                <w:rFonts w:ascii="Times New Roman" w:hAnsi="Times New Roman" w:cs="Times New Roman"/>
                <w:b/>
                <w:color w:val="FF0000"/>
              </w:rPr>
              <w:t xml:space="preserve">20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5B7683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5B7683">
              <w:rPr>
                <w:rFonts w:ascii="Times New Roman" w:hAnsi="Times New Roman" w:cs="Times New Roman"/>
                <w:b/>
                <w:color w:val="FF0000"/>
              </w:rPr>
              <w:t xml:space="preserve">20 </w:t>
            </w:r>
            <w:bookmarkStart w:id="0" w:name="_GoBack"/>
            <w:bookmarkEnd w:id="0"/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9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0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1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2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B7683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CCC1"/>
  <w15:docId w15:val="{701189DA-CE63-4E17-9FB6-C8671E0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1DF9-278F-4DB9-91B3-6F3F6ED2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Наталья Львова</cp:lastModifiedBy>
  <cp:revision>5</cp:revision>
  <cp:lastPrinted>2018-11-15T12:36:00Z</cp:lastPrinted>
  <dcterms:created xsi:type="dcterms:W3CDTF">2018-11-15T12:38:00Z</dcterms:created>
  <dcterms:modified xsi:type="dcterms:W3CDTF">2020-01-09T12:03:00Z</dcterms:modified>
</cp:coreProperties>
</file>